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00A7" w14:textId="42685E9A" w:rsidR="00620E27" w:rsidRPr="00D36343" w:rsidRDefault="00491EA9" w:rsidP="00491EA9">
      <w:pPr>
        <w:pStyle w:val="Title"/>
        <w:ind w:firstLine="72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</w:t>
      </w:r>
      <w:r w:rsidRPr="00D36343">
        <w:rPr>
          <w:rFonts w:asciiTheme="minorHAnsi" w:hAnsiTheme="minorHAnsi"/>
          <w:sz w:val="24"/>
        </w:rPr>
        <w:t xml:space="preserve">                   </w:t>
      </w:r>
      <w:r w:rsidR="00620E27" w:rsidRPr="00D36343">
        <w:rPr>
          <w:rFonts w:ascii="Lato" w:hAnsi="Lato"/>
          <w:b w:val="0"/>
          <w:bCs/>
          <w:noProof/>
          <w:color w:val="3D85C6"/>
          <w:sz w:val="24"/>
          <w:bdr w:val="none" w:sz="0" w:space="0" w:color="auto" w:frame="1"/>
        </w:rPr>
        <w:drawing>
          <wp:inline distT="0" distB="0" distL="0" distR="0" wp14:anchorId="3B7773D6" wp14:editId="4B6106B2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8B37" w14:textId="0BDBDC6A" w:rsidR="009E2049" w:rsidRPr="00D36343" w:rsidRDefault="009E2049" w:rsidP="00491EA9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>Operations Committee</w:t>
      </w:r>
    </w:p>
    <w:p w14:paraId="4E0754D8" w14:textId="743642D3" w:rsidR="00620E27" w:rsidRPr="00D36343" w:rsidRDefault="00620E27" w:rsidP="00491EA9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>Meeting Agenda</w:t>
      </w:r>
    </w:p>
    <w:p w14:paraId="0A4EBC9C" w14:textId="77777777" w:rsidR="00620E27" w:rsidRPr="00D36343" w:rsidRDefault="00620E27" w:rsidP="00620E27">
      <w:pPr>
        <w:jc w:val="center"/>
        <w:rPr>
          <w:rFonts w:ascii="Lato" w:hAnsi="Lato" w:cs="Arial"/>
          <w:b/>
        </w:rPr>
      </w:pPr>
    </w:p>
    <w:p w14:paraId="09A673DB" w14:textId="37A55AE9" w:rsidR="00620E27" w:rsidRPr="00D36343" w:rsidRDefault="00620E27" w:rsidP="00620E27">
      <w:pPr>
        <w:jc w:val="center"/>
        <w:rPr>
          <w:rFonts w:ascii="Lato" w:hAnsi="Lato" w:cs="Arial"/>
          <w:bCs/>
        </w:rPr>
      </w:pPr>
      <w:r w:rsidRPr="00D36343">
        <w:rPr>
          <w:rFonts w:ascii="Lato" w:hAnsi="Lato" w:cs="Arial"/>
          <w:b/>
        </w:rPr>
        <w:t xml:space="preserve">Date: </w:t>
      </w:r>
      <w:r w:rsidR="00702FDF">
        <w:rPr>
          <w:rFonts w:ascii="Lato" w:hAnsi="Lato" w:cs="Arial"/>
          <w:bCs/>
          <w:sz w:val="22"/>
          <w:szCs w:val="22"/>
        </w:rPr>
        <w:t xml:space="preserve">September </w:t>
      </w:r>
      <w:r w:rsidR="000733FC">
        <w:rPr>
          <w:rFonts w:ascii="Lato" w:hAnsi="Lato" w:cs="Arial"/>
          <w:bCs/>
          <w:sz w:val="22"/>
          <w:szCs w:val="22"/>
        </w:rPr>
        <w:t>10</w:t>
      </w:r>
      <w:r w:rsidR="008279FD">
        <w:rPr>
          <w:rFonts w:ascii="Lato" w:hAnsi="Lato" w:cs="Arial"/>
          <w:bCs/>
          <w:sz w:val="22"/>
          <w:szCs w:val="22"/>
        </w:rPr>
        <w:t>, 2025</w:t>
      </w:r>
      <w:r w:rsidRPr="00B45A86">
        <w:rPr>
          <w:rFonts w:ascii="Lato" w:hAnsi="Lato" w:cs="Arial"/>
          <w:bCs/>
          <w:sz w:val="22"/>
          <w:szCs w:val="22"/>
        </w:rPr>
        <w:t xml:space="preserve"> (every </w:t>
      </w:r>
      <w:r w:rsidR="00731AD9" w:rsidRPr="00B45A86">
        <w:rPr>
          <w:rFonts w:ascii="Lato" w:hAnsi="Lato" w:cs="Arial"/>
          <w:bCs/>
          <w:sz w:val="22"/>
          <w:szCs w:val="22"/>
        </w:rPr>
        <w:t>2</w:t>
      </w:r>
      <w:r w:rsidR="00731AD9" w:rsidRPr="00B45A86">
        <w:rPr>
          <w:rFonts w:ascii="Lato" w:hAnsi="Lato" w:cs="Arial"/>
          <w:bCs/>
          <w:sz w:val="22"/>
          <w:szCs w:val="22"/>
          <w:vertAlign w:val="superscript"/>
        </w:rPr>
        <w:t>nd</w:t>
      </w:r>
      <w:r w:rsidRPr="00B45A86">
        <w:rPr>
          <w:rFonts w:ascii="Lato" w:hAnsi="Lato" w:cs="Arial"/>
          <w:bCs/>
          <w:sz w:val="22"/>
          <w:szCs w:val="22"/>
        </w:rPr>
        <w:t xml:space="preserve"> Wednesday of the Month) </w:t>
      </w:r>
      <w:r w:rsidRPr="00B45A86">
        <w:rPr>
          <w:rFonts w:ascii="Lato" w:hAnsi="Lato" w:cs="Arial"/>
          <w:b/>
          <w:sz w:val="22"/>
          <w:szCs w:val="22"/>
        </w:rPr>
        <w:t xml:space="preserve">Time: </w:t>
      </w:r>
      <w:r w:rsidRPr="00B45A86">
        <w:rPr>
          <w:rFonts w:ascii="Lato" w:hAnsi="Lato" w:cs="Arial"/>
          <w:bCs/>
          <w:sz w:val="22"/>
          <w:szCs w:val="22"/>
        </w:rPr>
        <w:t xml:space="preserve">2:00 p.m. – </w:t>
      </w:r>
      <w:r w:rsidR="00D23EE8">
        <w:rPr>
          <w:rFonts w:ascii="Lato" w:hAnsi="Lato" w:cs="Arial"/>
          <w:bCs/>
          <w:sz w:val="22"/>
          <w:szCs w:val="22"/>
        </w:rPr>
        <w:t>4</w:t>
      </w:r>
      <w:r w:rsidR="0005220F" w:rsidRPr="00B45A86">
        <w:rPr>
          <w:rFonts w:ascii="Lato" w:hAnsi="Lato" w:cs="Arial"/>
          <w:bCs/>
          <w:sz w:val="22"/>
          <w:szCs w:val="22"/>
        </w:rPr>
        <w:t>:</w:t>
      </w:r>
      <w:r w:rsidR="00D23EE8">
        <w:rPr>
          <w:rFonts w:ascii="Lato" w:hAnsi="Lato" w:cs="Arial"/>
          <w:bCs/>
          <w:sz w:val="22"/>
          <w:szCs w:val="22"/>
        </w:rPr>
        <w:t>0</w:t>
      </w:r>
      <w:r w:rsidRPr="00B45A86">
        <w:rPr>
          <w:rFonts w:ascii="Lato" w:hAnsi="Lato" w:cs="Arial"/>
          <w:bCs/>
          <w:sz w:val="22"/>
          <w:szCs w:val="22"/>
        </w:rPr>
        <w:t>0 p.m.</w:t>
      </w:r>
    </w:p>
    <w:p w14:paraId="7DAB52ED" w14:textId="77777777" w:rsidR="00731AD9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 xml:space="preserve">Location: </w:t>
      </w:r>
      <w:r w:rsidR="00731AD9" w:rsidRPr="00D36343">
        <w:rPr>
          <w:rFonts w:ascii="Lato" w:hAnsi="Lato" w:cs="Arial"/>
          <w:b/>
        </w:rPr>
        <w:t>SAB-211</w:t>
      </w:r>
    </w:p>
    <w:p w14:paraId="26E9F9A1" w14:textId="2E514B95" w:rsidR="00731AD9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ZOOM</w:t>
      </w:r>
      <w:r w:rsidR="00731AD9" w:rsidRPr="00D36343">
        <w:rPr>
          <w:rFonts w:ascii="Lato" w:hAnsi="Lato" w:cs="Arial"/>
          <w:bCs/>
        </w:rPr>
        <w:t>:</w:t>
      </w:r>
      <w:r w:rsidR="00731AD9" w:rsidRPr="00D36343">
        <w:t xml:space="preserve"> </w:t>
      </w:r>
      <w:hyperlink r:id="rId9" w:history="1">
        <w:r w:rsidR="00702FDF" w:rsidRPr="00702FDF">
          <w:rPr>
            <w:rStyle w:val="Hyperlink"/>
            <w:rFonts w:ascii="Lato" w:hAnsi="Lato"/>
          </w:rPr>
          <w:t>https://4cd.zoom.us/j/82194560051</w:t>
        </w:r>
      </w:hyperlink>
    </w:p>
    <w:p w14:paraId="02328605" w14:textId="6DD32335" w:rsidR="008E5676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Meeting ID:</w:t>
      </w:r>
      <w:r w:rsidRPr="00D36343">
        <w:rPr>
          <w:rFonts w:ascii="Lato" w:hAnsi="Lato" w:cs="Arial"/>
          <w:b/>
        </w:rPr>
        <w:t xml:space="preserve"> </w:t>
      </w:r>
      <w:r w:rsidR="00702FDF">
        <w:rPr>
          <w:rFonts w:ascii="Lato" w:hAnsi="Lato" w:cs="Arial"/>
          <w:b/>
        </w:rPr>
        <w:t>821 9456 0051</w:t>
      </w:r>
      <w:r w:rsidR="00731AD9" w:rsidRPr="00D36343">
        <w:rPr>
          <w:rFonts w:ascii="Lato" w:hAnsi="Lato" w:cs="Arial"/>
          <w:b/>
        </w:rPr>
        <w:t xml:space="preserve">    </w:t>
      </w:r>
      <w:r w:rsidR="00731AD9" w:rsidRPr="00D36343">
        <w:rPr>
          <w:rFonts w:ascii="Lato" w:hAnsi="Lato" w:cs="Arial"/>
          <w:bCs/>
        </w:rPr>
        <w:t xml:space="preserve"> Passcode:</w:t>
      </w:r>
      <w:r w:rsidR="00731AD9" w:rsidRPr="00D36343">
        <w:rPr>
          <w:rFonts w:ascii="Lato" w:hAnsi="Lato" w:cs="Arial"/>
          <w:b/>
        </w:rPr>
        <w:t xml:space="preserve"> </w:t>
      </w:r>
      <w:r w:rsidR="00702FDF">
        <w:rPr>
          <w:rFonts w:ascii="Lato" w:hAnsi="Lato" w:cs="Arial"/>
          <w:b/>
        </w:rPr>
        <w:t>FMPWEB</w:t>
      </w:r>
    </w:p>
    <w:p w14:paraId="6C4331AB" w14:textId="4F7E9432" w:rsidR="00620E27" w:rsidRPr="00D36343" w:rsidRDefault="00620E27" w:rsidP="00731AD9">
      <w:pPr>
        <w:rPr>
          <w:rFonts w:ascii="Lato" w:hAnsi="Lato" w:cs="Arial"/>
          <w:b/>
        </w:rPr>
      </w:pPr>
    </w:p>
    <w:tbl>
      <w:tblPr>
        <w:tblStyle w:val="TableGrid"/>
        <w:tblpPr w:leftFromText="180" w:rightFromText="180" w:vertAnchor="text" w:horzAnchor="margin" w:tblpXSpec="center" w:tblpY="166"/>
        <w:tblW w:w="11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4"/>
        <w:gridCol w:w="295"/>
        <w:gridCol w:w="303"/>
      </w:tblGrid>
      <w:tr w:rsidR="00620E27" w:rsidRPr="00D36343" w14:paraId="041B9A2F" w14:textId="77777777" w:rsidTr="00013797">
        <w:trPr>
          <w:trHeight w:val="2949"/>
        </w:trPr>
        <w:tc>
          <w:tcPr>
            <w:tcW w:w="11124" w:type="dxa"/>
          </w:tcPr>
          <w:tbl>
            <w:tblPr>
              <w:tblW w:w="10350" w:type="dxa"/>
              <w:tblInd w:w="54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20E27" w:rsidRPr="00D36343" w14:paraId="5BE1B3A8" w14:textId="77777777" w:rsidTr="00013797">
              <w:trPr>
                <w:trHeight w:val="359"/>
                <w:tblHeader/>
              </w:trPr>
              <w:tc>
                <w:tcPr>
                  <w:tcW w:w="1035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D559C4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Voting Members</w:t>
                  </w:r>
                </w:p>
              </w:tc>
            </w:tr>
            <w:tr w:rsidR="00620E27" w:rsidRPr="00D36343" w14:paraId="01707848" w14:textId="77777777" w:rsidTr="00013797">
              <w:trPr>
                <w:trHeight w:val="1078"/>
                <w:tblHeader/>
              </w:trPr>
              <w:tc>
                <w:tcPr>
                  <w:tcW w:w="10350" w:type="dxa"/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B60CBE" w14:textId="21A8E773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Chairperson</w:t>
                  </w:r>
                  <w:r w:rsidRPr="00D36343">
                    <w:rPr>
                      <w:rFonts w:ascii="Lato" w:hAnsi="Lato"/>
                      <w:color w:val="000000"/>
                    </w:rPr>
                    <w:t>: </w:t>
                  </w:r>
                  <w:r w:rsidR="009E2049" w:rsidRPr="00D36343">
                    <w:rPr>
                      <w:rFonts w:ascii="Lato" w:hAnsi="Lato"/>
                      <w:color w:val="000000"/>
                    </w:rPr>
                    <w:t>Victoria Menzies</w:t>
                  </w:r>
                </w:p>
                <w:p w14:paraId="6F13D79F" w14:textId="26BB8AAC" w:rsidR="00620E27" w:rsidRPr="00D36343" w:rsidRDefault="00620E27" w:rsidP="00013797">
                  <w:pPr>
                    <w:framePr w:hSpace="180" w:wrap="around" w:vAnchor="text" w:hAnchor="margin" w:xAlign="center" w:y="166"/>
                    <w:ind w:left="1074" w:hanging="1074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Managers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31AD9" w:rsidRPr="00D36343">
                    <w:rPr>
                      <w:rFonts w:ascii="Lato" w:hAnsi="Lato"/>
                      <w:color w:val="000000"/>
                    </w:rPr>
                    <w:t xml:space="preserve">Lt. Charles Hankins, </w:t>
                  </w:r>
                  <w:r w:rsidR="008279FD">
                    <w:rPr>
                      <w:rFonts w:ascii="Lato" w:hAnsi="Lato"/>
                      <w:color w:val="000000"/>
                    </w:rPr>
                    <w:t>Darris Crear</w:t>
                  </w:r>
                </w:p>
                <w:p w14:paraId="6743DFAD" w14:textId="6FD0A086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Faculty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31AD9" w:rsidRPr="00D36343">
                    <w:rPr>
                      <w:rFonts w:ascii="Lato" w:hAnsi="Lato"/>
                      <w:color w:val="000000"/>
                    </w:rPr>
                    <w:t>Elaine Gerber</w:t>
                  </w:r>
                  <w:r w:rsidR="00FC7C36" w:rsidRPr="00D36343">
                    <w:rPr>
                      <w:rFonts w:ascii="Lato" w:hAnsi="Lato"/>
                      <w:color w:val="000000"/>
                    </w:rPr>
                    <w:t>,</w:t>
                  </w:r>
                  <w:r w:rsidR="002F17BE">
                    <w:rPr>
                      <w:rFonts w:ascii="Lato" w:hAnsi="Lato"/>
                      <w:color w:val="000000"/>
                    </w:rPr>
                    <w:t xml:space="preserve"> Leslie Alexander,</w:t>
                  </w:r>
                  <w:r w:rsidR="00FC7C36" w:rsidRPr="00D36343">
                    <w:rPr>
                      <w:rFonts w:ascii="Lato" w:hAnsi="Lato"/>
                      <w:color w:val="000000"/>
                    </w:rPr>
                    <w:t xml:space="preserve"> </w:t>
                  </w:r>
                  <w:r w:rsidR="00E5317C" w:rsidRPr="00D36343">
                    <w:rPr>
                      <w:rFonts w:ascii="Lato" w:hAnsi="Lato"/>
                      <w:i/>
                      <w:iCs/>
                      <w:color w:val="000000"/>
                    </w:rPr>
                    <w:t>Alternate:</w:t>
                  </w:r>
                  <w:r w:rsidR="008117C5" w:rsidRPr="00D36343">
                    <w:rPr>
                      <w:rFonts w:ascii="Lato" w:hAnsi="Lato"/>
                      <w:i/>
                      <w:iCs/>
                      <w:color w:val="000000"/>
                    </w:rPr>
                    <w:t xml:space="preserve"> Gabriela Segade</w:t>
                  </w:r>
                </w:p>
                <w:p w14:paraId="31E8E5DC" w14:textId="24BE99DB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Classified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02FDF">
                    <w:rPr>
                      <w:rFonts w:ascii="Lato" w:hAnsi="Lato"/>
                      <w:color w:val="000000"/>
                    </w:rPr>
                    <w:t>Joe Roberts, Amber Tu</w:t>
                  </w:r>
                </w:p>
                <w:p w14:paraId="4EC705FB" w14:textId="5CF4AF61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Students</w:t>
                  </w:r>
                  <w:r w:rsidRPr="00D36343">
                    <w:rPr>
                      <w:rFonts w:ascii="Lato" w:hAnsi="Lato"/>
                      <w:color w:val="000000"/>
                    </w:rPr>
                    <w:t>:</w:t>
                  </w:r>
                  <w:r w:rsidR="00E85F8F" w:rsidRPr="00D36343">
                    <w:rPr>
                      <w:rFonts w:ascii="Lato" w:hAnsi="Lato"/>
                      <w:color w:val="000000"/>
                    </w:rPr>
                    <w:t xml:space="preserve"> </w:t>
                  </w:r>
                  <w:r w:rsidR="00296855">
                    <w:rPr>
                      <w:rFonts w:ascii="Lato" w:hAnsi="Lato"/>
                      <w:color w:val="000000"/>
                    </w:rPr>
                    <w:t>Max Stemmle, Steve Sandoval</w:t>
                  </w:r>
                </w:p>
                <w:p w14:paraId="443D5EF3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</w:tbl>
          <w:p w14:paraId="52C31A20" w14:textId="77777777" w:rsidR="00620E27" w:rsidRPr="00D36343" w:rsidRDefault="00620E27" w:rsidP="00013797">
            <w:pPr>
              <w:rPr>
                <w:rFonts w:ascii="Lato" w:hAnsi="Lato"/>
              </w:rPr>
            </w:pPr>
          </w:p>
          <w:tbl>
            <w:tblPr>
              <w:tblW w:w="10360" w:type="dxa"/>
              <w:tblInd w:w="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0"/>
            </w:tblGrid>
            <w:tr w:rsidR="00620E27" w:rsidRPr="00D36343" w14:paraId="7E57FFF8" w14:textId="77777777" w:rsidTr="00013797">
              <w:trPr>
                <w:trHeight w:val="359"/>
              </w:trPr>
              <w:tc>
                <w:tcPr>
                  <w:tcW w:w="1036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CE31C4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ind w:left="-6"/>
                    <w:jc w:val="center"/>
                    <w:rPr>
                      <w:rFonts w:ascii="Lato" w:hAnsi="Lato"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Non-Voting Members</w:t>
                  </w:r>
                </w:p>
              </w:tc>
            </w:tr>
            <w:tr w:rsidR="00620E27" w:rsidRPr="00D36343" w14:paraId="5A54E971" w14:textId="77777777" w:rsidTr="00FA40B1">
              <w:trPr>
                <w:trHeight w:val="247"/>
              </w:trPr>
              <w:tc>
                <w:tcPr>
                  <w:tcW w:w="10360" w:type="dxa"/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03D026" w14:textId="22050F9C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</w:rPr>
                  </w:pPr>
                  <w:r w:rsidRPr="00D36343">
                    <w:rPr>
                      <w:rFonts w:ascii="Lato" w:hAnsi="Lato"/>
                    </w:rPr>
                    <w:t xml:space="preserve">Mangers: </w:t>
                  </w:r>
                  <w:r w:rsidR="00845BEA" w:rsidRPr="00D36343">
                    <w:rPr>
                      <w:rFonts w:ascii="Lato" w:hAnsi="Lato"/>
                    </w:rPr>
                    <w:t>Ja</w:t>
                  </w:r>
                  <w:r w:rsidR="00D36343">
                    <w:rPr>
                      <w:rFonts w:ascii="Lato" w:hAnsi="Lato"/>
                    </w:rPr>
                    <w:t>ina</w:t>
                  </w:r>
                  <w:r w:rsidR="00845BEA" w:rsidRPr="00D36343">
                    <w:rPr>
                      <w:rFonts w:ascii="Lato" w:hAnsi="Lato"/>
                    </w:rPr>
                    <w:t xml:space="preserve"> Eyestone, George Mills,</w:t>
                  </w:r>
                  <w:r w:rsidR="00D36343">
                    <w:rPr>
                      <w:rFonts w:ascii="Lato" w:hAnsi="Lato"/>
                    </w:rPr>
                    <w:t xml:space="preserve"> Larry Womack</w:t>
                  </w:r>
                  <w:r w:rsidR="00375B0D">
                    <w:rPr>
                      <w:rFonts w:ascii="Lato" w:hAnsi="Lato"/>
                    </w:rPr>
                    <w:t xml:space="preserve">, </w:t>
                  </w:r>
                </w:p>
              </w:tc>
            </w:tr>
          </w:tbl>
          <w:p w14:paraId="068C7144" w14:textId="77777777" w:rsidR="00620E27" w:rsidRPr="00D36343" w:rsidRDefault="00620E27" w:rsidP="00013797">
            <w:pPr>
              <w:spacing w:after="160" w:line="259" w:lineRule="auto"/>
              <w:rPr>
                <w:rFonts w:ascii="Lato" w:hAnsi="Lato" w:cs="Arial"/>
              </w:rPr>
            </w:pPr>
          </w:p>
        </w:tc>
        <w:tc>
          <w:tcPr>
            <w:tcW w:w="295" w:type="dxa"/>
          </w:tcPr>
          <w:p w14:paraId="54E1EFAE" w14:textId="77777777" w:rsidR="00620E27" w:rsidRPr="00D36343" w:rsidRDefault="00620E27" w:rsidP="00013797">
            <w:pPr>
              <w:rPr>
                <w:rFonts w:ascii="Lato" w:hAnsi="Lato" w:cs="Arial"/>
              </w:rPr>
            </w:pPr>
          </w:p>
        </w:tc>
        <w:tc>
          <w:tcPr>
            <w:tcW w:w="303" w:type="dxa"/>
          </w:tcPr>
          <w:p w14:paraId="7AB4C5F7" w14:textId="77777777" w:rsidR="00620E27" w:rsidRPr="00D36343" w:rsidRDefault="00620E27" w:rsidP="00013797">
            <w:pPr>
              <w:rPr>
                <w:rFonts w:ascii="Lato" w:hAnsi="Lato" w:cs="Arial"/>
              </w:rPr>
            </w:pPr>
          </w:p>
        </w:tc>
      </w:tr>
    </w:tbl>
    <w:p w14:paraId="31F69D85" w14:textId="77777777" w:rsidR="00620E27" w:rsidRPr="00D36343" w:rsidRDefault="00620E27" w:rsidP="00FA40B1">
      <w:pPr>
        <w:rPr>
          <w:rFonts w:ascii="Lato" w:hAnsi="Lato" w:cs="Arial"/>
          <w:b/>
          <w:bCs/>
        </w:rPr>
      </w:pPr>
    </w:p>
    <w:tbl>
      <w:tblPr>
        <w:tblW w:w="10350" w:type="dxa"/>
        <w:tblInd w:w="-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3150"/>
      </w:tblGrid>
      <w:tr w:rsidR="00620E27" w:rsidRPr="00D36343" w14:paraId="284D7D17" w14:textId="77777777" w:rsidTr="009538B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5C3BE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3345A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Item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C42D9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Action</w:t>
            </w:r>
          </w:p>
        </w:tc>
      </w:tr>
      <w:tr w:rsidR="00620E27" w:rsidRPr="00D36343" w14:paraId="0236E949" w14:textId="77777777" w:rsidTr="009538B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62096" w14:textId="60AE103C" w:rsidR="00620E27" w:rsidRPr="00D36343" w:rsidRDefault="00E85F8F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</w:t>
            </w:r>
            <w:r w:rsidR="00620E27" w:rsidRPr="00D36343">
              <w:rPr>
                <w:rFonts w:ascii="Lato" w:hAnsi="Lato"/>
                <w:b/>
                <w:bCs/>
                <w:color w:val="000000"/>
              </w:rPr>
              <w:t xml:space="preserve">.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CEFC3" w14:textId="2B3C50EA" w:rsidR="00620E27" w:rsidRPr="00D36343" w:rsidRDefault="00D9418E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Welcome and Introductions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6DA70" w14:textId="49525BA9" w:rsidR="00620E27" w:rsidRPr="00D36343" w:rsidRDefault="00D9418E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color w:val="000000"/>
              </w:rPr>
              <w:t>N/A</w:t>
            </w:r>
          </w:p>
        </w:tc>
      </w:tr>
      <w:tr w:rsidR="00AB1B13" w:rsidRPr="00D36343" w14:paraId="1155B458" w14:textId="77777777" w:rsidTr="009538B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37FF" w14:textId="27B667C8" w:rsidR="00AB1B13" w:rsidRPr="00D36343" w:rsidRDefault="00AB1B13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II.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F931" w14:textId="75A098BA" w:rsidR="00AB1B13" w:rsidRPr="00D36343" w:rsidRDefault="00AB1B13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Approval of Current Agenda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B88C" w14:textId="22B32929" w:rsidR="00AB1B13" w:rsidRPr="00D36343" w:rsidRDefault="00AB1B13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 xml:space="preserve">Vote </w:t>
            </w:r>
          </w:p>
        </w:tc>
      </w:tr>
      <w:tr w:rsidR="00620E27" w:rsidRPr="00D36343" w14:paraId="2A75A36C" w14:textId="77777777" w:rsidTr="009538B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04CE5" w14:textId="5CE56B30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II</w:t>
            </w:r>
            <w:r w:rsidR="00AB1B13">
              <w:rPr>
                <w:rFonts w:ascii="Lato" w:hAnsi="Lato"/>
                <w:b/>
                <w:bCs/>
                <w:color w:val="000000"/>
              </w:rPr>
              <w:t>I</w:t>
            </w:r>
            <w:r w:rsidRPr="00D36343">
              <w:rPr>
                <w:rFonts w:ascii="Lato" w:hAnsi="Lato"/>
                <w:b/>
                <w:bCs/>
                <w:color w:val="000000"/>
              </w:rPr>
              <w:t xml:space="preserve">.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B27DE" w14:textId="323F454E" w:rsidR="00620E27" w:rsidRPr="00D36343" w:rsidRDefault="00620E27" w:rsidP="00013797">
            <w:pPr>
              <w:pStyle w:val="NormalWeb"/>
              <w:spacing w:before="0" w:beforeAutospacing="0" w:after="0" w:afterAutospacing="0"/>
              <w:rPr>
                <w:rStyle w:val="Hyperlink"/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 xml:space="preserve">Approval of </w:t>
            </w:r>
            <w:r w:rsidR="00D2484E">
              <w:rPr>
                <w:rFonts w:ascii="Lato" w:hAnsi="Lato"/>
                <w:b/>
                <w:bCs/>
                <w:color w:val="000000"/>
              </w:rPr>
              <w:t xml:space="preserve">April 9, </w:t>
            </w:r>
            <w:r w:rsidR="00265197">
              <w:rPr>
                <w:rFonts w:ascii="Lato" w:hAnsi="Lato"/>
                <w:b/>
                <w:bCs/>
                <w:color w:val="000000"/>
              </w:rPr>
              <w:t xml:space="preserve">2025 and </w:t>
            </w:r>
            <w:r w:rsidR="002B0C4B">
              <w:rPr>
                <w:rFonts w:ascii="Lato" w:hAnsi="Lato"/>
                <w:b/>
                <w:bCs/>
                <w:color w:val="000000"/>
              </w:rPr>
              <w:t xml:space="preserve">May 12, </w:t>
            </w:r>
            <w:r w:rsidR="00D2484E">
              <w:rPr>
                <w:rFonts w:ascii="Lato" w:hAnsi="Lato"/>
                <w:b/>
                <w:bCs/>
                <w:color w:val="000000"/>
              </w:rPr>
              <w:t>2025 Minutes</w:t>
            </w:r>
          </w:p>
          <w:p w14:paraId="13B2A997" w14:textId="2A84A7D3" w:rsidR="003769DA" w:rsidRPr="00D36343" w:rsidRDefault="003769DA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0B968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color w:val="000000"/>
              </w:rPr>
              <w:t>Vote</w:t>
            </w:r>
          </w:p>
        </w:tc>
      </w:tr>
      <w:tr w:rsidR="00276256" w:rsidRPr="00D36343" w14:paraId="6156D4C6" w14:textId="77777777" w:rsidTr="009538B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2C7D" w14:textId="1494ABDE" w:rsidR="00276256" w:rsidRPr="00D36343" w:rsidRDefault="00276256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IV.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6650" w14:textId="4C4389AB" w:rsidR="00276256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 xml:space="preserve">Public Comment/Announcements </w:t>
            </w:r>
            <w:r w:rsidRPr="00D36343">
              <w:rPr>
                <w:rFonts w:ascii="Lato" w:hAnsi="Lato"/>
                <w:color w:val="000000"/>
              </w:rPr>
              <w:t>(2 minutes each)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0006" w14:textId="64FD52D6" w:rsidR="00276256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t>Informational/Discussion</w:t>
            </w:r>
          </w:p>
        </w:tc>
      </w:tr>
      <w:tr w:rsidR="00620E27" w:rsidRPr="00D36343" w14:paraId="3F93D091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E5B98" w14:textId="543DFC6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V.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8D9C9" w14:textId="18E015B2" w:rsidR="00A64CE5" w:rsidRDefault="002B0C4B" w:rsidP="00090E95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Committee Orientation:</w:t>
            </w:r>
          </w:p>
          <w:p w14:paraId="02CF893C" w14:textId="1DA0A912" w:rsidR="00FD5BDC" w:rsidRPr="002B0C4B" w:rsidRDefault="002B0C4B" w:rsidP="00FD5BD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B0C4B">
              <w:rPr>
                <w:rFonts w:ascii="Lato" w:hAnsi="Lato"/>
                <w:color w:val="000000"/>
              </w:rPr>
              <w:t>Review Committee Charge</w:t>
            </w:r>
          </w:p>
          <w:p w14:paraId="73ACA500" w14:textId="79DC75F7" w:rsidR="00D2484E" w:rsidRPr="00D36343" w:rsidRDefault="002B0C4B" w:rsidP="00FD5BD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2B0C4B">
              <w:rPr>
                <w:rFonts w:ascii="Lato" w:hAnsi="Lato"/>
                <w:color w:val="000000"/>
              </w:rPr>
              <w:t>Brown Act Overview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2ED3B" w14:textId="76DCD0EB" w:rsidR="00620E27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  <w:color w:val="000000"/>
              </w:rPr>
              <w:t>Consent/Action</w:t>
            </w:r>
            <w:r w:rsidR="00FD5BDC">
              <w:rPr>
                <w:rFonts w:ascii="Lato" w:hAnsi="Lato"/>
                <w:color w:val="000000"/>
              </w:rPr>
              <w:t>/Discussion</w:t>
            </w:r>
          </w:p>
        </w:tc>
      </w:tr>
      <w:tr w:rsidR="000F28AA" w:rsidRPr="00D36343" w14:paraId="35E0C0A0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5733" w14:textId="0C50CA51" w:rsidR="000F28AA" w:rsidRPr="00D36343" w:rsidRDefault="000F28AA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VI.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A6DB" w14:textId="77777777" w:rsidR="000F28AA" w:rsidRDefault="001F312A" w:rsidP="00090E95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Space Use Request:</w:t>
            </w:r>
          </w:p>
          <w:p w14:paraId="2A625B24" w14:textId="6EFD7415" w:rsidR="001F312A" w:rsidRPr="001F312A" w:rsidRDefault="001F312A" w:rsidP="001F312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1F312A">
              <w:rPr>
                <w:rFonts w:ascii="Lato" w:hAnsi="Lato"/>
                <w:color w:val="000000"/>
              </w:rPr>
              <w:t>ELC Mural Final Sketch</w:t>
            </w:r>
          </w:p>
          <w:p w14:paraId="5FCE0DC0" w14:textId="41E36330" w:rsidR="001F312A" w:rsidRDefault="001F312A" w:rsidP="001F312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AD51F6">
              <w:rPr>
                <w:rFonts w:ascii="Lato" w:hAnsi="Lato"/>
                <w:color w:val="000000"/>
              </w:rPr>
              <w:t xml:space="preserve">GE-304 </w:t>
            </w:r>
            <w:r w:rsidR="00AD51F6" w:rsidRPr="00AD51F6">
              <w:rPr>
                <w:rFonts w:ascii="Lato" w:hAnsi="Lato"/>
                <w:color w:val="000000"/>
              </w:rPr>
              <w:t>BEC Hub – </w:t>
            </w:r>
            <w:r w:rsidR="00AD51F6" w:rsidRPr="00AD51F6">
              <w:rPr>
                <w:rFonts w:ascii="Lato" w:hAnsi="Lato"/>
                <w:i/>
                <w:iCs/>
                <w:color w:val="000000"/>
              </w:rPr>
              <w:t>Belonging, Engagement &amp; Community</w:t>
            </w:r>
            <w:r w:rsidR="00AD51F6" w:rsidRPr="00AD51F6">
              <w:rPr>
                <w:rFonts w:ascii="Lato" w:hAnsi="Lato"/>
                <w:color w:val="000000"/>
              </w:rPr>
              <w:t> Hub</w:t>
            </w:r>
            <w:r w:rsidR="00AD51F6" w:rsidRPr="00AD51F6">
              <w:rPr>
                <w:rFonts w:ascii="Lato" w:hAnsi="Lato"/>
                <w:b/>
                <w:bCs/>
                <w:color w:val="000000"/>
              </w:rPr>
              <w:t> </w:t>
            </w:r>
            <w:r w:rsidR="00AD51F6">
              <w:rPr>
                <w:rFonts w:ascii="Lato" w:hAnsi="Lato"/>
                <w:color w:val="000000"/>
              </w:rPr>
              <w:t xml:space="preserve">Vote </w:t>
            </w:r>
            <w:r w:rsidRPr="001F312A">
              <w:rPr>
                <w:rFonts w:ascii="Lato" w:hAnsi="Lato"/>
                <w:color w:val="000000"/>
              </w:rPr>
              <w:t>Recount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A9D5" w14:textId="77777777" w:rsidR="001F312A" w:rsidRDefault="000F28AA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Action/</w:t>
            </w:r>
            <w:r w:rsidR="001F312A">
              <w:rPr>
                <w:rFonts w:ascii="Lato" w:hAnsi="Lato"/>
                <w:color w:val="000000"/>
              </w:rPr>
              <w:t>Informational/</w:t>
            </w:r>
          </w:p>
          <w:p w14:paraId="7EF270DD" w14:textId="262A4332" w:rsidR="000F28AA" w:rsidRDefault="000F28AA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Discussion</w:t>
            </w:r>
          </w:p>
        </w:tc>
      </w:tr>
      <w:tr w:rsidR="00396CA6" w:rsidRPr="00D36343" w14:paraId="3A60C387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5D8F" w14:textId="6908E0F2" w:rsidR="00396CA6" w:rsidRPr="00D36343" w:rsidRDefault="00396CA6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V</w:t>
            </w:r>
            <w:r w:rsidR="00AB1B13">
              <w:rPr>
                <w:rFonts w:ascii="Lato" w:hAnsi="Lato"/>
                <w:b/>
                <w:bCs/>
                <w:color w:val="000000"/>
              </w:rPr>
              <w:t>I</w:t>
            </w:r>
            <w:r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2BFD" w14:textId="1D6033F6" w:rsidR="00480AF0" w:rsidRPr="001F312A" w:rsidRDefault="00B45A86" w:rsidP="001F312A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Campus Updates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5842" w14:textId="6D0AF219" w:rsidR="00396CA6" w:rsidRPr="00D36343" w:rsidRDefault="00396CA6" w:rsidP="001F312A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08691A" w:rsidRPr="00D36343" w14:paraId="23242082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F195" w14:textId="04205434" w:rsidR="0008691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V</w:t>
            </w:r>
            <w:r w:rsidR="00276256">
              <w:rPr>
                <w:rFonts w:ascii="Lato" w:hAnsi="Lato"/>
                <w:b/>
                <w:bCs/>
                <w:color w:val="000000"/>
              </w:rPr>
              <w:t>I</w:t>
            </w:r>
            <w:r>
              <w:rPr>
                <w:rFonts w:ascii="Lato" w:hAnsi="Lato"/>
                <w:b/>
                <w:bCs/>
                <w:color w:val="000000"/>
              </w:rPr>
              <w:t>II.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CAF2" w14:textId="77777777" w:rsidR="0008691A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Facilities Update – Robert Bagany</w:t>
            </w:r>
          </w:p>
          <w:p w14:paraId="2614E207" w14:textId="77777777" w:rsidR="00AD200B" w:rsidRDefault="00AD200B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68A6A954" w14:textId="496944C2" w:rsidR="00AD200B" w:rsidRDefault="00813389" w:rsidP="00563436">
            <w:pPr>
              <w:pStyle w:val="NormalWeb"/>
              <w:spacing w:before="0" w:beforeAutospacing="0" w:after="0" w:afterAutospacing="0"/>
              <w:ind w:left="72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Schedule for Current Projects</w:t>
            </w:r>
            <w:r w:rsidR="00563436">
              <w:rPr>
                <w:rFonts w:ascii="Lato" w:hAnsi="Lato"/>
                <w:b/>
                <w:bCs/>
                <w:color w:val="000000"/>
              </w:rPr>
              <w:t>:</w:t>
            </w:r>
          </w:p>
          <w:p w14:paraId="4A21CA7E" w14:textId="77777777" w:rsidR="00563436" w:rsidRDefault="00563436" w:rsidP="0056343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469A7048" w14:textId="19186272" w:rsidR="00813389" w:rsidRPr="002C0E17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HVAC</w:t>
            </w:r>
            <w:r w:rsidR="00FD5BDC" w:rsidRPr="002C0E17">
              <w:rPr>
                <w:rFonts w:ascii="Lato" w:hAnsi="Lato"/>
                <w:color w:val="000000"/>
              </w:rPr>
              <w:t>/Filters</w:t>
            </w:r>
          </w:p>
          <w:p w14:paraId="2BB86760" w14:textId="77777777" w:rsidR="00813389" w:rsidRPr="002C0E17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Fields</w:t>
            </w:r>
          </w:p>
          <w:p w14:paraId="3CBE59EE" w14:textId="3CC52B04" w:rsidR="00563436" w:rsidRDefault="00563436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Sanitary Item Dispensers in Bathroom</w:t>
            </w:r>
            <w:r>
              <w:rPr>
                <w:rFonts w:ascii="Lato" w:hAnsi="Lato"/>
                <w:b/>
                <w:bCs/>
                <w:color w:val="000000"/>
              </w:rPr>
              <w:t>s</w:t>
            </w:r>
          </w:p>
          <w:p w14:paraId="1D2FA11B" w14:textId="08878CA4" w:rsidR="00813389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ELC (furniture, building, etc.)</w:t>
            </w:r>
          </w:p>
          <w:p w14:paraId="22C51A8A" w14:textId="262D192A" w:rsidR="002C0E17" w:rsidRPr="002C0E17" w:rsidRDefault="002C0E17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MESA Ctr. – Furniture/Carpet</w:t>
            </w:r>
          </w:p>
          <w:p w14:paraId="36A20ECC" w14:textId="2595FA91" w:rsidR="00FD5BDC" w:rsidRPr="002C0E17" w:rsidRDefault="00FD5BDC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Paving Projects –</w:t>
            </w:r>
            <w:r>
              <w:rPr>
                <w:rFonts w:ascii="Lato" w:hAnsi="Lato"/>
                <w:b/>
                <w:bCs/>
                <w:color w:val="000000"/>
              </w:rPr>
              <w:t xml:space="preserve"> </w:t>
            </w:r>
            <w:r w:rsidRPr="002C0E17">
              <w:rPr>
                <w:rFonts w:ascii="Lato" w:hAnsi="Lato"/>
                <w:color w:val="000000"/>
              </w:rPr>
              <w:t>Lots 9 and 15</w:t>
            </w:r>
            <w:r w:rsidR="002C0E17" w:rsidRPr="002C0E17">
              <w:rPr>
                <w:rFonts w:ascii="Lato" w:hAnsi="Lato"/>
                <w:color w:val="000000"/>
              </w:rPr>
              <w:t>, Asphalt and Sidewalk repairs</w:t>
            </w:r>
          </w:p>
          <w:p w14:paraId="5BFE680C" w14:textId="77777777" w:rsidR="00813389" w:rsidRPr="002C0E17" w:rsidRDefault="00813389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Native Garden</w:t>
            </w:r>
          </w:p>
          <w:p w14:paraId="5A0192E0" w14:textId="77777777" w:rsidR="000F17BD" w:rsidRDefault="000F17BD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2C0E17">
              <w:rPr>
                <w:rFonts w:ascii="Lato" w:hAnsi="Lato"/>
                <w:color w:val="000000"/>
              </w:rPr>
              <w:t>Greenhouse near Science Building</w:t>
            </w:r>
          </w:p>
          <w:p w14:paraId="2E612F53" w14:textId="77777777" w:rsidR="002C0E17" w:rsidRDefault="002C0E17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Tree Trimming</w:t>
            </w:r>
          </w:p>
          <w:p w14:paraId="5905B3E5" w14:textId="77777777" w:rsidR="002C0E17" w:rsidRDefault="002C0E17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AA Bldg. – Rm. 109, 111, Gender Neutral Bathroom</w:t>
            </w:r>
          </w:p>
          <w:p w14:paraId="41A9D44B" w14:textId="44B8F74E" w:rsidR="002C0E17" w:rsidRPr="002C0E17" w:rsidRDefault="002C0E17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Campus Market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2221" w14:textId="3B8326E9" w:rsidR="0008691A" w:rsidRPr="00D36343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Informational/Discussion</w:t>
            </w:r>
          </w:p>
        </w:tc>
      </w:tr>
      <w:tr w:rsidR="0008691A" w:rsidRPr="00D36343" w14:paraId="18E670C5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8AB2" w14:textId="0C20CBA9" w:rsidR="0008691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</w:t>
            </w:r>
            <w:r w:rsidR="00276256">
              <w:rPr>
                <w:rFonts w:ascii="Lato" w:hAnsi="Lato"/>
                <w:b/>
                <w:bCs/>
                <w:color w:val="000000"/>
              </w:rPr>
              <w:t>X</w:t>
            </w:r>
            <w:r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A608" w14:textId="7C47AEF4" w:rsidR="004C51E2" w:rsidRDefault="0008691A" w:rsidP="0056343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IT Update – Jaina Eyestone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52CE" w14:textId="4EE685F8" w:rsidR="0008691A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t>Informational/Discussion</w:t>
            </w:r>
          </w:p>
        </w:tc>
      </w:tr>
      <w:tr w:rsidR="00CC3DEA" w:rsidRPr="00D36343" w14:paraId="7C04E669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4C6D" w14:textId="6131CDE3" w:rsidR="00CC3DE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X</w:t>
            </w:r>
            <w:r w:rsidR="00CC3DEA"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BA94" w14:textId="52A970D8" w:rsidR="00CC3DEA" w:rsidRPr="00D36343" w:rsidRDefault="00424CF1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Report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 xml:space="preserve"> from Safety Committee </w:t>
            </w:r>
            <w:r>
              <w:rPr>
                <w:rFonts w:ascii="Lato" w:hAnsi="Lato"/>
                <w:b/>
                <w:bCs/>
                <w:color w:val="000000"/>
              </w:rPr>
              <w:t>M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>eetings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9674" w14:textId="464AAFC7" w:rsidR="00CC3DEA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EF0BE7" w:rsidRPr="00D36343" w14:paraId="326D1BAE" w14:textId="77777777" w:rsidTr="009538B3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833A" w14:textId="4EB45FD8" w:rsidR="00EF0BE7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X</w:t>
            </w:r>
            <w:r w:rsidR="00276256">
              <w:rPr>
                <w:rFonts w:ascii="Lato" w:hAnsi="Lato"/>
                <w:b/>
                <w:bCs/>
                <w:color w:val="000000"/>
              </w:rPr>
              <w:t>I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A3A" w14:textId="06C4BC5C" w:rsidR="00EF0BE7" w:rsidRPr="00D36343" w:rsidRDefault="00424CF1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Report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 xml:space="preserve"> from Sustainability Committee </w:t>
            </w:r>
            <w:r>
              <w:rPr>
                <w:rFonts w:ascii="Lato" w:hAnsi="Lato"/>
                <w:b/>
                <w:bCs/>
                <w:color w:val="000000"/>
              </w:rPr>
              <w:t>M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>eeting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CAF7" w14:textId="04D6B32B" w:rsidR="00EF0BE7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A24C7B" w:rsidRPr="00D36343" w14:paraId="5E198C57" w14:textId="77777777" w:rsidTr="009538B3">
        <w:trPr>
          <w:trHeight w:val="4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37DE" w14:textId="0E484169" w:rsidR="00A24C7B" w:rsidRPr="00D36343" w:rsidRDefault="00276256" w:rsidP="00A24C7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XIV</w:t>
            </w:r>
            <w:r w:rsidR="00A24C7B" w:rsidRPr="00D36343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F394" w14:textId="53EC68FB" w:rsidR="00A24C7B" w:rsidRPr="009538B3" w:rsidRDefault="00A24C7B" w:rsidP="00865DA0">
            <w:pPr>
              <w:pStyle w:val="NormalWeb"/>
              <w:spacing w:before="0" w:beforeAutospacing="0" w:after="0" w:afterAutospacing="0"/>
              <w:rPr>
                <w:rFonts w:ascii="Lato" w:hAnsi="Lato"/>
                <w:sz w:val="22"/>
                <w:szCs w:val="22"/>
              </w:rPr>
            </w:pPr>
            <w:r w:rsidRPr="00D36343">
              <w:rPr>
                <w:rFonts w:ascii="Lato" w:hAnsi="Lato"/>
                <w:b/>
                <w:bCs/>
              </w:rPr>
              <w:t>Adjournment</w:t>
            </w:r>
            <w:r w:rsidRPr="00D36343">
              <w:rPr>
                <w:rFonts w:ascii="Lato" w:hAnsi="Lato"/>
              </w:rPr>
              <w:t xml:space="preserve"> – </w:t>
            </w:r>
            <w:r w:rsidR="00865DA0">
              <w:rPr>
                <w:rFonts w:ascii="Lato" w:hAnsi="Lato"/>
                <w:sz w:val="22"/>
                <w:szCs w:val="22"/>
              </w:rPr>
              <w:t>Future</w:t>
            </w:r>
            <w:r w:rsidR="00865DA0" w:rsidRPr="00D85B4F">
              <w:rPr>
                <w:rFonts w:ascii="Lato" w:hAnsi="Lato"/>
                <w:sz w:val="22"/>
                <w:szCs w:val="22"/>
              </w:rPr>
              <w:t xml:space="preserve"> meeting</w:t>
            </w:r>
            <w:r w:rsidR="00865DA0">
              <w:rPr>
                <w:rFonts w:ascii="Lato" w:hAnsi="Lato"/>
                <w:sz w:val="22"/>
                <w:szCs w:val="22"/>
              </w:rPr>
              <w:t>s</w:t>
            </w:r>
            <w:r w:rsidR="00865DA0" w:rsidRPr="00D85B4F">
              <w:rPr>
                <w:rFonts w:ascii="Lato" w:hAnsi="Lato"/>
                <w:sz w:val="22"/>
                <w:szCs w:val="22"/>
              </w:rPr>
              <w:t xml:space="preserve"> </w:t>
            </w:r>
            <w:r w:rsidR="00865DA0">
              <w:rPr>
                <w:rFonts w:ascii="Lato" w:hAnsi="Lato"/>
                <w:sz w:val="22"/>
                <w:szCs w:val="22"/>
              </w:rPr>
              <w:t>will be Wednesdays:</w:t>
            </w:r>
            <w:r w:rsidR="009538B3">
              <w:rPr>
                <w:rFonts w:ascii="Lato" w:hAnsi="Lato"/>
                <w:sz w:val="22"/>
                <w:szCs w:val="22"/>
              </w:rPr>
              <w:t xml:space="preserve">       </w:t>
            </w:r>
            <w:r w:rsidR="00FD5BDC">
              <w:rPr>
                <w:rFonts w:ascii="Lato" w:hAnsi="Lato"/>
                <w:sz w:val="22"/>
                <w:szCs w:val="22"/>
              </w:rPr>
              <w:t>10/8/25, 11/12/25, 12/10/25</w:t>
            </w:r>
            <w:r w:rsidR="00424CF1">
              <w:rPr>
                <w:rFonts w:ascii="Lato" w:hAnsi="Lato"/>
                <w:sz w:val="22"/>
                <w:szCs w:val="22"/>
              </w:rPr>
              <w:t xml:space="preserve">, </w:t>
            </w:r>
            <w:r w:rsidR="009538B3">
              <w:rPr>
                <w:rFonts w:ascii="Lato" w:hAnsi="Lato"/>
                <w:sz w:val="22"/>
                <w:szCs w:val="22"/>
              </w:rPr>
              <w:t>2/11/26, 3/11/26, 4/8/26, 5/13/26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2386" w14:textId="39A3B766" w:rsidR="00A24C7B" w:rsidRPr="00D36343" w:rsidRDefault="00A24C7B" w:rsidP="00A24C7B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</w:tbl>
    <w:p w14:paraId="248F057E" w14:textId="0D63AA35" w:rsidR="00B5131D" w:rsidRPr="00D36343" w:rsidRDefault="00B5131D" w:rsidP="00620E27"/>
    <w:sectPr w:rsidR="00B5131D" w:rsidRPr="00D36343" w:rsidSect="00491EA9">
      <w:pgSz w:w="12240" w:h="15840"/>
      <w:pgMar w:top="1260" w:right="1440" w:bottom="12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9EF"/>
    <w:multiLevelType w:val="hybridMultilevel"/>
    <w:tmpl w:val="0A48B79C"/>
    <w:lvl w:ilvl="0" w:tplc="91C25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31CA7"/>
    <w:multiLevelType w:val="hybridMultilevel"/>
    <w:tmpl w:val="185E1374"/>
    <w:lvl w:ilvl="0" w:tplc="6C7E877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83C"/>
    <w:multiLevelType w:val="hybridMultilevel"/>
    <w:tmpl w:val="D7B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7869"/>
    <w:multiLevelType w:val="hybridMultilevel"/>
    <w:tmpl w:val="DDD23FAA"/>
    <w:lvl w:ilvl="0" w:tplc="D15EB72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AE3"/>
    <w:multiLevelType w:val="hybridMultilevel"/>
    <w:tmpl w:val="DDD23FAA"/>
    <w:lvl w:ilvl="0" w:tplc="D15EB72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3ED6"/>
    <w:multiLevelType w:val="hybridMultilevel"/>
    <w:tmpl w:val="B114F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7A76"/>
    <w:multiLevelType w:val="hybridMultilevel"/>
    <w:tmpl w:val="74729ED6"/>
    <w:lvl w:ilvl="0" w:tplc="5BBCC5A8">
      <w:start w:val="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C08"/>
    <w:multiLevelType w:val="hybridMultilevel"/>
    <w:tmpl w:val="C7F83320"/>
    <w:lvl w:ilvl="0" w:tplc="1EF27062">
      <w:start w:val="5"/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DE0DCA"/>
    <w:multiLevelType w:val="hybridMultilevel"/>
    <w:tmpl w:val="4EFA4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878"/>
    <w:multiLevelType w:val="hybridMultilevel"/>
    <w:tmpl w:val="C3A8A84C"/>
    <w:lvl w:ilvl="0" w:tplc="5114CA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118D"/>
    <w:multiLevelType w:val="hybridMultilevel"/>
    <w:tmpl w:val="D9D67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0FE1"/>
    <w:multiLevelType w:val="hybridMultilevel"/>
    <w:tmpl w:val="A1BAF0E8"/>
    <w:lvl w:ilvl="0" w:tplc="0B3099D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B6EE5"/>
    <w:multiLevelType w:val="hybridMultilevel"/>
    <w:tmpl w:val="E5E29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87AE2"/>
    <w:multiLevelType w:val="hybridMultilevel"/>
    <w:tmpl w:val="2BE44E3C"/>
    <w:lvl w:ilvl="0" w:tplc="E638A882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6488">
    <w:abstractNumId w:val="11"/>
  </w:num>
  <w:num w:numId="2" w16cid:durableId="1481115406">
    <w:abstractNumId w:val="9"/>
  </w:num>
  <w:num w:numId="3" w16cid:durableId="1826703294">
    <w:abstractNumId w:val="3"/>
  </w:num>
  <w:num w:numId="4" w16cid:durableId="1048725128">
    <w:abstractNumId w:val="4"/>
  </w:num>
  <w:num w:numId="5" w16cid:durableId="947663377">
    <w:abstractNumId w:val="2"/>
  </w:num>
  <w:num w:numId="6" w16cid:durableId="978612357">
    <w:abstractNumId w:val="12"/>
  </w:num>
  <w:num w:numId="7" w16cid:durableId="2107189444">
    <w:abstractNumId w:val="8"/>
  </w:num>
  <w:num w:numId="8" w16cid:durableId="1872721940">
    <w:abstractNumId w:val="5"/>
  </w:num>
  <w:num w:numId="9" w16cid:durableId="877545460">
    <w:abstractNumId w:val="7"/>
  </w:num>
  <w:num w:numId="10" w16cid:durableId="252058191">
    <w:abstractNumId w:val="13"/>
  </w:num>
  <w:num w:numId="11" w16cid:durableId="533619340">
    <w:abstractNumId w:val="10"/>
  </w:num>
  <w:num w:numId="12" w16cid:durableId="1915890755">
    <w:abstractNumId w:val="0"/>
  </w:num>
  <w:num w:numId="13" w16cid:durableId="1421440644">
    <w:abstractNumId w:val="1"/>
  </w:num>
  <w:num w:numId="14" w16cid:durableId="1610161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27"/>
    <w:rsid w:val="00020D1C"/>
    <w:rsid w:val="000513CA"/>
    <w:rsid w:val="0005220F"/>
    <w:rsid w:val="000733FC"/>
    <w:rsid w:val="0008691A"/>
    <w:rsid w:val="00090E95"/>
    <w:rsid w:val="000D2B1F"/>
    <w:rsid w:val="000F17BD"/>
    <w:rsid w:val="000F28AA"/>
    <w:rsid w:val="00104736"/>
    <w:rsid w:val="00113070"/>
    <w:rsid w:val="00132485"/>
    <w:rsid w:val="00142001"/>
    <w:rsid w:val="00194725"/>
    <w:rsid w:val="001D0010"/>
    <w:rsid w:val="001D290C"/>
    <w:rsid w:val="001F312A"/>
    <w:rsid w:val="001F5B16"/>
    <w:rsid w:val="00265197"/>
    <w:rsid w:val="00276256"/>
    <w:rsid w:val="002879AC"/>
    <w:rsid w:val="00296855"/>
    <w:rsid w:val="002B0C4B"/>
    <w:rsid w:val="002C0E17"/>
    <w:rsid w:val="002C55DB"/>
    <w:rsid w:val="002D0438"/>
    <w:rsid w:val="002E4242"/>
    <w:rsid w:val="002F17BE"/>
    <w:rsid w:val="00361B52"/>
    <w:rsid w:val="00375B0D"/>
    <w:rsid w:val="003769DA"/>
    <w:rsid w:val="003871E6"/>
    <w:rsid w:val="00396CA6"/>
    <w:rsid w:val="003C44FF"/>
    <w:rsid w:val="003D60BD"/>
    <w:rsid w:val="00424CF1"/>
    <w:rsid w:val="004434D4"/>
    <w:rsid w:val="00444A0A"/>
    <w:rsid w:val="00447C9B"/>
    <w:rsid w:val="00475432"/>
    <w:rsid w:val="00480AF0"/>
    <w:rsid w:val="00491EA9"/>
    <w:rsid w:val="004C51E2"/>
    <w:rsid w:val="004E4E6C"/>
    <w:rsid w:val="00563436"/>
    <w:rsid w:val="005C3D5C"/>
    <w:rsid w:val="00620E27"/>
    <w:rsid w:val="00643F2D"/>
    <w:rsid w:val="00672A1F"/>
    <w:rsid w:val="00694608"/>
    <w:rsid w:val="006A204C"/>
    <w:rsid w:val="006E4ACD"/>
    <w:rsid w:val="00702FDF"/>
    <w:rsid w:val="00731AD9"/>
    <w:rsid w:val="00746673"/>
    <w:rsid w:val="00783B09"/>
    <w:rsid w:val="00787030"/>
    <w:rsid w:val="007A61A4"/>
    <w:rsid w:val="007F589D"/>
    <w:rsid w:val="008117C5"/>
    <w:rsid w:val="00813389"/>
    <w:rsid w:val="008279FD"/>
    <w:rsid w:val="00833100"/>
    <w:rsid w:val="00845BEA"/>
    <w:rsid w:val="00865DA0"/>
    <w:rsid w:val="008C1584"/>
    <w:rsid w:val="008E5676"/>
    <w:rsid w:val="009538B3"/>
    <w:rsid w:val="009E2049"/>
    <w:rsid w:val="009E5096"/>
    <w:rsid w:val="00A1531D"/>
    <w:rsid w:val="00A20874"/>
    <w:rsid w:val="00A24C7B"/>
    <w:rsid w:val="00A61326"/>
    <w:rsid w:val="00A63B39"/>
    <w:rsid w:val="00A64CE5"/>
    <w:rsid w:val="00A877BC"/>
    <w:rsid w:val="00A96E0D"/>
    <w:rsid w:val="00AB1B13"/>
    <w:rsid w:val="00AD200B"/>
    <w:rsid w:val="00AD51F6"/>
    <w:rsid w:val="00B20AAD"/>
    <w:rsid w:val="00B45A86"/>
    <w:rsid w:val="00B5131D"/>
    <w:rsid w:val="00B77F34"/>
    <w:rsid w:val="00C01C9B"/>
    <w:rsid w:val="00C235A3"/>
    <w:rsid w:val="00C363DA"/>
    <w:rsid w:val="00C4728E"/>
    <w:rsid w:val="00C652F1"/>
    <w:rsid w:val="00C9196B"/>
    <w:rsid w:val="00CA2052"/>
    <w:rsid w:val="00CC3DEA"/>
    <w:rsid w:val="00CC5D6C"/>
    <w:rsid w:val="00D0319A"/>
    <w:rsid w:val="00D23EE8"/>
    <w:rsid w:val="00D2484E"/>
    <w:rsid w:val="00D36343"/>
    <w:rsid w:val="00D65E71"/>
    <w:rsid w:val="00D85B4F"/>
    <w:rsid w:val="00D85C4F"/>
    <w:rsid w:val="00D9418E"/>
    <w:rsid w:val="00DA11DD"/>
    <w:rsid w:val="00E1007B"/>
    <w:rsid w:val="00E12A83"/>
    <w:rsid w:val="00E23D31"/>
    <w:rsid w:val="00E5317C"/>
    <w:rsid w:val="00E6322B"/>
    <w:rsid w:val="00E713AF"/>
    <w:rsid w:val="00E755F2"/>
    <w:rsid w:val="00E85F8F"/>
    <w:rsid w:val="00EA31AE"/>
    <w:rsid w:val="00EA790B"/>
    <w:rsid w:val="00EC486F"/>
    <w:rsid w:val="00EC7BA6"/>
    <w:rsid w:val="00EF0BE7"/>
    <w:rsid w:val="00F3095D"/>
    <w:rsid w:val="00F56647"/>
    <w:rsid w:val="00F567A1"/>
    <w:rsid w:val="00F871C7"/>
    <w:rsid w:val="00F87B8E"/>
    <w:rsid w:val="00FA40B1"/>
    <w:rsid w:val="00FC7C36"/>
    <w:rsid w:val="00FD48E0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1BD2"/>
  <w15:chartTrackingRefBased/>
  <w15:docId w15:val="{741F271D-4D37-4020-A66E-FA7EE9D2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0E2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20E27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62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E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20E2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20E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E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1DD"/>
    <w:pPr>
      <w:ind w:left="720"/>
    </w:pPr>
    <w:rPr>
      <w:rFonts w:ascii="Aptos" w:eastAsiaTheme="minorHAnsi" w:hAnsi="Aptos" w:cs="Aptos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cd.zoom.us/j/82194560051?pwd=7bFADflDlLgMF3kYeyp38iz1A6pZW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EE3F0-602A-4D90-83F0-A1E0A8767AA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0fd53edb-5eaf-4042-9414-986d6c51172a"/>
    <ds:schemaRef ds:uri="http://www.w3.org/XML/1998/namespace"/>
    <ds:schemaRef ds:uri="http://purl.org/dc/terms/"/>
    <ds:schemaRef ds:uri="http://schemas.microsoft.com/office/infopath/2007/PartnerControls"/>
    <ds:schemaRef ds:uri="e23b0cd5-88c7-46d5-926f-d9b07b1fd0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1920D1-6506-4DE5-9BCD-626BA3CC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A1AA9-4E54-40C5-AB76-AD215A09D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1669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8</cp:revision>
  <cp:lastPrinted>2024-11-27T15:55:00Z</cp:lastPrinted>
  <dcterms:created xsi:type="dcterms:W3CDTF">2025-09-05T21:52:00Z</dcterms:created>
  <dcterms:modified xsi:type="dcterms:W3CDTF">2025-09-10T20:41:00Z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